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39EE" w14:textId="3EF61619" w:rsidR="00744404" w:rsidRPr="00AF32E0" w:rsidRDefault="002927CF" w:rsidP="00DF13B2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="00744404" w:rsidRPr="00AF32E0">
        <w:rPr>
          <w:rFonts w:ascii="Verdana" w:hAnsi="Verdana"/>
          <w:b/>
          <w:sz w:val="28"/>
          <w:szCs w:val="28"/>
        </w:rPr>
        <w:t>kriftlige s</w:t>
      </w:r>
      <w:r w:rsidR="00DF13B2" w:rsidRPr="00AF32E0">
        <w:rPr>
          <w:rFonts w:ascii="Verdana" w:hAnsi="Verdana"/>
          <w:b/>
          <w:sz w:val="28"/>
          <w:szCs w:val="28"/>
        </w:rPr>
        <w:t xml:space="preserve">pørgsmål og svar til </w:t>
      </w:r>
      <w:r w:rsidR="00D7232E" w:rsidRPr="00AF32E0">
        <w:rPr>
          <w:rFonts w:ascii="Verdana" w:hAnsi="Verdana"/>
          <w:b/>
          <w:sz w:val="28"/>
          <w:szCs w:val="28"/>
        </w:rPr>
        <w:t xml:space="preserve">udbudsmaterialet </w:t>
      </w:r>
    </w:p>
    <w:p w14:paraId="12922406" w14:textId="77777777" w:rsidR="00D7232E" w:rsidRPr="00AF32E0" w:rsidRDefault="00D7232E" w:rsidP="00DF13B2">
      <w:pPr>
        <w:rPr>
          <w:rFonts w:ascii="Verdana" w:hAnsi="Verdana"/>
          <w:b/>
          <w:sz w:val="20"/>
          <w:szCs w:val="20"/>
        </w:rPr>
      </w:pPr>
    </w:p>
    <w:p w14:paraId="340FD745" w14:textId="320D126B" w:rsidR="00AF32E0" w:rsidRDefault="00AF32E0">
      <w:pPr>
        <w:rPr>
          <w:rFonts w:ascii="Verdana" w:hAnsi="Verdana"/>
          <w:b/>
          <w:sz w:val="20"/>
          <w:szCs w:val="20"/>
        </w:rPr>
      </w:pPr>
    </w:p>
    <w:p w14:paraId="5EC23041" w14:textId="77777777" w:rsidR="00744404" w:rsidRPr="00AF32E0" w:rsidRDefault="00744404" w:rsidP="00DF13B2">
      <w:pPr>
        <w:rPr>
          <w:rFonts w:ascii="Verdana" w:hAnsi="Verdana"/>
          <w:b/>
          <w:sz w:val="24"/>
          <w:szCs w:val="24"/>
        </w:rPr>
      </w:pPr>
      <w:r w:rsidRPr="00AF32E0">
        <w:rPr>
          <w:rFonts w:ascii="Verdana" w:hAnsi="Verdana"/>
          <w:b/>
          <w:sz w:val="24"/>
          <w:szCs w:val="24"/>
        </w:rPr>
        <w:t>Skriftlige spørgsmål og svar</w:t>
      </w:r>
    </w:p>
    <w:p w14:paraId="5AC224AC" w14:textId="68D55537" w:rsidR="00744404" w:rsidRPr="00AF32E0" w:rsidRDefault="006908BD" w:rsidP="00DF13B2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Sjúkrahúsverkið</w:t>
      </w:r>
      <w:proofErr w:type="spellEnd"/>
      <w:r w:rsidR="00744404" w:rsidRPr="00AF32E0">
        <w:rPr>
          <w:rFonts w:ascii="Verdana" w:hAnsi="Verdana"/>
          <w:sz w:val="20"/>
          <w:szCs w:val="20"/>
        </w:rPr>
        <w:t xml:space="preserve"> </w:t>
      </w:r>
      <w:r w:rsidR="00D97154" w:rsidRPr="00AF32E0">
        <w:rPr>
          <w:rFonts w:ascii="Verdana" w:hAnsi="Verdana"/>
          <w:sz w:val="20"/>
          <w:szCs w:val="20"/>
        </w:rPr>
        <w:t xml:space="preserve">har </w:t>
      </w:r>
      <w:r w:rsidR="00744404" w:rsidRPr="00AF32E0">
        <w:rPr>
          <w:rFonts w:ascii="Verdana" w:hAnsi="Verdana"/>
          <w:sz w:val="20"/>
          <w:szCs w:val="20"/>
        </w:rPr>
        <w:t>modtaget nedenstående skriftlige spørgsmål til udbudsmaterialet</w:t>
      </w:r>
      <w:r w:rsidR="006D0BC5">
        <w:rPr>
          <w:rFonts w:ascii="Verdana" w:hAnsi="Verdana"/>
          <w:sz w:val="20"/>
          <w:szCs w:val="20"/>
        </w:rPr>
        <w:t xml:space="preserve"> til </w:t>
      </w:r>
      <w:proofErr w:type="gramStart"/>
      <w:r w:rsidR="006D0BC5">
        <w:rPr>
          <w:rFonts w:ascii="Verdana" w:hAnsi="Verdana"/>
          <w:sz w:val="20"/>
          <w:szCs w:val="20"/>
        </w:rPr>
        <w:t>CT skanner</w:t>
      </w:r>
      <w:proofErr w:type="gramEnd"/>
      <w:r w:rsidR="006D0BC5">
        <w:rPr>
          <w:rFonts w:ascii="Verdana" w:hAnsi="Verdana"/>
          <w:sz w:val="20"/>
          <w:szCs w:val="20"/>
        </w:rPr>
        <w:t>, sendt den 28/06 2022,</w:t>
      </w:r>
      <w:r w:rsidR="00744404" w:rsidRPr="00AF32E0">
        <w:rPr>
          <w:rFonts w:ascii="Verdana" w:hAnsi="Verdana"/>
          <w:sz w:val="20"/>
          <w:szCs w:val="20"/>
        </w:rPr>
        <w:t xml:space="preserve"> og udarbejdet følgende svar på dem:</w:t>
      </w: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3544"/>
        <w:gridCol w:w="1446"/>
      </w:tblGrid>
      <w:tr w:rsidR="00EB6145" w:rsidRPr="00AF32E0" w14:paraId="3117F8E9" w14:textId="77777777" w:rsidTr="005312A6">
        <w:tc>
          <w:tcPr>
            <w:tcW w:w="511" w:type="pct"/>
          </w:tcPr>
          <w:p w14:paraId="6505CC60" w14:textId="67745E1C" w:rsidR="00AC2A33" w:rsidRPr="00AF32E0" w:rsidRDefault="002927CF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</w:t>
            </w:r>
          </w:p>
        </w:tc>
        <w:tc>
          <w:tcPr>
            <w:tcW w:w="1907" w:type="pct"/>
          </w:tcPr>
          <w:p w14:paraId="2A7E5C50" w14:textId="77777777"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Spørgsmål</w:t>
            </w:r>
          </w:p>
        </w:tc>
        <w:tc>
          <w:tcPr>
            <w:tcW w:w="1834" w:type="pct"/>
          </w:tcPr>
          <w:p w14:paraId="4CA82FF2" w14:textId="77777777"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32E0">
              <w:rPr>
                <w:rFonts w:ascii="Verdana" w:hAnsi="Verdana"/>
                <w:b/>
                <w:sz w:val="20"/>
                <w:szCs w:val="20"/>
              </w:rPr>
              <w:t>Svar</w:t>
            </w:r>
          </w:p>
        </w:tc>
        <w:tc>
          <w:tcPr>
            <w:tcW w:w="748" w:type="pct"/>
          </w:tcPr>
          <w:p w14:paraId="6B442A4F" w14:textId="77777777" w:rsidR="00AC2A33" w:rsidRPr="00AF32E0" w:rsidRDefault="00AC2A33" w:rsidP="00DF13B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Svardato</w:t>
            </w:r>
          </w:p>
        </w:tc>
      </w:tr>
      <w:tr w:rsidR="00EB6145" w:rsidRPr="00AF32E0" w14:paraId="7C310B2A" w14:textId="77777777" w:rsidTr="005312A6">
        <w:tc>
          <w:tcPr>
            <w:tcW w:w="511" w:type="pct"/>
          </w:tcPr>
          <w:p w14:paraId="7FB4BECF" w14:textId="1BDB53A5" w:rsidR="00AC2A33" w:rsidRPr="00AF32E0" w:rsidRDefault="002927CF" w:rsidP="00DF13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3.1.9</w:t>
            </w:r>
          </w:p>
        </w:tc>
        <w:tc>
          <w:tcPr>
            <w:tcW w:w="1907" w:type="pct"/>
          </w:tcPr>
          <w:p w14:paraId="30F1E1BE" w14:textId="793D1B34" w:rsidR="00A04304" w:rsidRPr="0042595B" w:rsidRDefault="002927CF" w:rsidP="00610B92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Det ønskede billedmateriale, hvordan ønskes det leveret, fremsendt på USB (i så fald hvor mange) eller elektronisk med speciel software til håndtering af større filer til din mailadresse (for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efterfølgende sikker download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)?</w:t>
            </w:r>
          </w:p>
        </w:tc>
        <w:tc>
          <w:tcPr>
            <w:tcW w:w="1834" w:type="pct"/>
          </w:tcPr>
          <w:p w14:paraId="4A6E04FF" w14:textId="22DFDCF4" w:rsidR="00AC2A33" w:rsidRPr="00C90521" w:rsidRDefault="002927CF" w:rsidP="004259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foretrækker elektronisk med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sikker download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til mailadresse </w:t>
            </w:r>
            <w:hyperlink r:id="rId8" w:history="1">
              <w:r w:rsidRPr="00006BDD">
                <w:rPr>
                  <w:rStyle w:val="Hyperlink"/>
                  <w:rFonts w:ascii="Verdana" w:hAnsi="Verdana"/>
                  <w:sz w:val="20"/>
                  <w:szCs w:val="20"/>
                </w:rPr>
                <w:t>einve@ls.fo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7A5C584" w14:textId="77777777" w:rsidR="00610B92" w:rsidRPr="00AF32E0" w:rsidRDefault="00610B92" w:rsidP="00C90521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pct"/>
          </w:tcPr>
          <w:p w14:paraId="0D97309F" w14:textId="60A46B4D" w:rsidR="00AC2A33" w:rsidRPr="00610B92" w:rsidRDefault="002927CF" w:rsidP="00DF13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</w:t>
            </w:r>
            <w:r w:rsidR="00610B92" w:rsidRPr="00610B9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07</w:t>
            </w:r>
            <w:r w:rsidR="00610B92" w:rsidRPr="00610B92">
              <w:rPr>
                <w:rFonts w:ascii="Verdana" w:hAnsi="Verdana"/>
                <w:sz w:val="20"/>
                <w:szCs w:val="20"/>
              </w:rPr>
              <w:t>-20</w:t>
            </w:r>
            <w:r w:rsidR="00C90521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A15D25" w:rsidRPr="00A15D25" w14:paraId="0E505110" w14:textId="77777777" w:rsidTr="005312A6">
        <w:tc>
          <w:tcPr>
            <w:tcW w:w="511" w:type="pct"/>
          </w:tcPr>
          <w:p w14:paraId="00864E6F" w14:textId="6E8F5DC2" w:rsidR="00AC2A33" w:rsidRPr="00A15D25" w:rsidRDefault="002927CF" w:rsidP="00DF13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3.1.10</w:t>
            </w:r>
          </w:p>
        </w:tc>
        <w:tc>
          <w:tcPr>
            <w:tcW w:w="1907" w:type="pct"/>
          </w:tcPr>
          <w:p w14:paraId="61D04FDD" w14:textId="4DF15A1D" w:rsidR="00A04304" w:rsidRPr="00A15D25" w:rsidRDefault="00E92E98" w:rsidP="00C9052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Det ønskede billedmateriale, hvordan ønskes det leveret, fremsendt på USB (i så fald hvor mange) eller elektronisk med speciel software til håndtering af større filer til din mailadresse (for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efterfølgende sikker download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)?</w:t>
            </w:r>
          </w:p>
        </w:tc>
        <w:tc>
          <w:tcPr>
            <w:tcW w:w="1834" w:type="pct"/>
          </w:tcPr>
          <w:p w14:paraId="008CDC77" w14:textId="77777777" w:rsidR="00E92E98" w:rsidRPr="00C90521" w:rsidRDefault="00E92E98" w:rsidP="00E92E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foretrækker elektronisk med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sikker download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til mailadresse </w:t>
            </w:r>
            <w:hyperlink r:id="rId9" w:history="1">
              <w:r w:rsidRPr="00006BDD">
                <w:rPr>
                  <w:rStyle w:val="Hyperlink"/>
                  <w:rFonts w:ascii="Verdana" w:hAnsi="Verdana"/>
                  <w:sz w:val="20"/>
                  <w:szCs w:val="20"/>
                </w:rPr>
                <w:t>einve@ls.fo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F20F2D8" w14:textId="1CF507B9" w:rsidR="00E0480A" w:rsidRPr="00C90521" w:rsidRDefault="00E0480A" w:rsidP="00C90521">
            <w:pPr>
              <w:rPr>
                <w:rFonts w:ascii="Verdana" w:hAnsi="Verdana"/>
              </w:rPr>
            </w:pPr>
          </w:p>
        </w:tc>
        <w:tc>
          <w:tcPr>
            <w:tcW w:w="748" w:type="pct"/>
          </w:tcPr>
          <w:p w14:paraId="1E110743" w14:textId="13E03540" w:rsidR="00AC2A33" w:rsidRPr="00A15D25" w:rsidRDefault="005312A6" w:rsidP="00B153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07/07-2022</w:t>
            </w:r>
          </w:p>
        </w:tc>
      </w:tr>
      <w:tr w:rsidR="00A15D25" w:rsidRPr="00A15D25" w14:paraId="49BD5AEC" w14:textId="77777777" w:rsidTr="005312A6">
        <w:tc>
          <w:tcPr>
            <w:tcW w:w="511" w:type="pct"/>
          </w:tcPr>
          <w:p w14:paraId="3A427D5F" w14:textId="3A9382C1" w:rsidR="00AC2A33" w:rsidRPr="00A15D25" w:rsidRDefault="00E92E98" w:rsidP="00DF13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3.2.16</w:t>
            </w:r>
          </w:p>
        </w:tc>
        <w:tc>
          <w:tcPr>
            <w:tcW w:w="1907" w:type="pct"/>
          </w:tcPr>
          <w:p w14:paraId="6F3AF317" w14:textId="7B294E80" w:rsidR="00A04304" w:rsidRPr="00E92E98" w:rsidRDefault="00E92E98" w:rsidP="00E92E98">
            <w:pPr>
              <w:rPr>
                <w:rFonts w:ascii="Arial" w:hAnsi="Arial" w:cs="Arial"/>
              </w:rPr>
            </w:pPr>
            <w:r w:rsidRPr="00E92E98">
              <w:rPr>
                <w:rFonts w:ascii="Arial" w:hAnsi="Arial" w:cs="Arial"/>
              </w:rPr>
              <w:t xml:space="preserve">Hvilke 4D undersøgelser refereres der til: Perfusion eller Respiratorisk </w:t>
            </w:r>
            <w:proofErr w:type="spellStart"/>
            <w:r w:rsidRPr="00E92E98">
              <w:rPr>
                <w:rFonts w:ascii="Arial" w:hAnsi="Arial" w:cs="Arial"/>
              </w:rPr>
              <w:t>gated</w:t>
            </w:r>
            <w:proofErr w:type="spellEnd"/>
            <w:r w:rsidRPr="00E92E98">
              <w:rPr>
                <w:rFonts w:ascii="Arial" w:hAnsi="Arial" w:cs="Arial"/>
              </w:rPr>
              <w:t xml:space="preserve"> undersøgelser?</w:t>
            </w:r>
          </w:p>
        </w:tc>
        <w:tc>
          <w:tcPr>
            <w:tcW w:w="1834" w:type="pct"/>
          </w:tcPr>
          <w:p w14:paraId="666CDD91" w14:textId="7C5B1CC7" w:rsidR="00AC2A33" w:rsidRPr="00A15D25" w:rsidRDefault="00E92E98" w:rsidP="0009185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 tænker vi på Perfusion</w:t>
            </w:r>
          </w:p>
        </w:tc>
        <w:tc>
          <w:tcPr>
            <w:tcW w:w="748" w:type="pct"/>
          </w:tcPr>
          <w:p w14:paraId="797CF484" w14:textId="35FD0340" w:rsidR="00AC2A33" w:rsidRPr="00A15D25" w:rsidRDefault="005312A6" w:rsidP="007444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07/07-2022</w:t>
            </w:r>
          </w:p>
        </w:tc>
      </w:tr>
      <w:tr w:rsidR="00A15D25" w:rsidRPr="00A15D25" w14:paraId="093C75F2" w14:textId="77777777" w:rsidTr="005312A6">
        <w:tc>
          <w:tcPr>
            <w:tcW w:w="511" w:type="pct"/>
          </w:tcPr>
          <w:p w14:paraId="0055EA07" w14:textId="7D6A77BF" w:rsidR="00AC2A33" w:rsidRPr="00A15D25" w:rsidRDefault="00E92E98" w:rsidP="00DF13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3.5.1</w:t>
            </w:r>
          </w:p>
        </w:tc>
        <w:tc>
          <w:tcPr>
            <w:tcW w:w="1907" w:type="pct"/>
          </w:tcPr>
          <w:p w14:paraId="5E67FF67" w14:textId="256535B5" w:rsidR="00A04304" w:rsidRPr="00A15D25" w:rsidRDefault="00E92E98" w:rsidP="00C9052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Den efterspurgte UPS, skal den kunne holde hele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gantriet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med strøm til færdiggørelse af nuværende patientundersøgelse (f.eks. 10-20 min) eller er det til sikring af allerede optaget patientdata?</w:t>
            </w:r>
          </w:p>
        </w:tc>
        <w:tc>
          <w:tcPr>
            <w:tcW w:w="1834" w:type="pct"/>
          </w:tcPr>
          <w:p w14:paraId="63961950" w14:textId="4309999C" w:rsidR="00B27F8C" w:rsidRDefault="005312A6" w:rsidP="00941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Ved strømudfald </w:t>
            </w:r>
            <w:r w:rsidR="00B27F8C">
              <w:rPr>
                <w:rFonts w:ascii="Verdana" w:hAnsi="Verdana"/>
                <w:sz w:val="20"/>
                <w:szCs w:val="20"/>
              </w:rPr>
              <w:t>har</w:t>
            </w:r>
            <w:r>
              <w:rPr>
                <w:rFonts w:ascii="Verdana" w:hAnsi="Verdana"/>
                <w:sz w:val="20"/>
                <w:szCs w:val="20"/>
              </w:rPr>
              <w:t xml:space="preserve"> vi</w:t>
            </w:r>
            <w:r w:rsidR="00B27F8C">
              <w:rPr>
                <w:rFonts w:ascii="Verdana" w:hAnsi="Verdana"/>
                <w:sz w:val="20"/>
                <w:szCs w:val="20"/>
              </w:rPr>
              <w:t xml:space="preserve"> generatorkraft til normal drift af skanner, men der er et ’</w:t>
            </w:r>
            <w:proofErr w:type="spellStart"/>
            <w:r w:rsidR="00B27F8C">
              <w:rPr>
                <w:rFonts w:ascii="Verdana" w:hAnsi="Verdana"/>
                <w:sz w:val="20"/>
                <w:szCs w:val="20"/>
              </w:rPr>
              <w:t>shortbreake</w:t>
            </w:r>
            <w:proofErr w:type="spellEnd"/>
            <w:r w:rsidR="00B27F8C">
              <w:rPr>
                <w:rFonts w:ascii="Verdana" w:hAnsi="Verdana"/>
                <w:sz w:val="20"/>
                <w:szCs w:val="20"/>
              </w:rPr>
              <w:t xml:space="preserve">’ på max. 1 </w:t>
            </w:r>
            <w:proofErr w:type="gramStart"/>
            <w:r w:rsidR="00B27F8C">
              <w:rPr>
                <w:rFonts w:ascii="Verdana" w:hAnsi="Verdana"/>
                <w:sz w:val="20"/>
                <w:szCs w:val="20"/>
              </w:rPr>
              <w:t>min.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</w:p>
          <w:p w14:paraId="7C5F00DA" w14:textId="51F54E21" w:rsidR="00D32A80" w:rsidRPr="00A15D25" w:rsidRDefault="00E92E98" w:rsidP="00941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ønsker UPS til sikring af data</w:t>
            </w:r>
            <w:r w:rsidR="00B27F8C">
              <w:rPr>
                <w:rFonts w:ascii="Verdana" w:hAnsi="Verdana"/>
                <w:sz w:val="20"/>
                <w:szCs w:val="20"/>
              </w:rPr>
              <w:t xml:space="preserve"> og hurtig genstart efter vores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27F8C">
              <w:rPr>
                <w:rFonts w:ascii="Verdana" w:hAnsi="Verdana"/>
                <w:sz w:val="20"/>
                <w:szCs w:val="20"/>
              </w:rPr>
              <w:t>’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shortbreake</w:t>
            </w:r>
            <w:proofErr w:type="spellEnd"/>
            <w:r w:rsidR="00B27F8C">
              <w:rPr>
                <w:rFonts w:ascii="Verdana" w:hAnsi="Verdana"/>
                <w:sz w:val="20"/>
                <w:szCs w:val="20"/>
              </w:rPr>
              <w:t>’ tidsrum</w:t>
            </w:r>
          </w:p>
        </w:tc>
        <w:tc>
          <w:tcPr>
            <w:tcW w:w="748" w:type="pct"/>
          </w:tcPr>
          <w:p w14:paraId="63B09B23" w14:textId="7F17CE09" w:rsidR="00AC2A33" w:rsidRPr="00A15D25" w:rsidRDefault="005312A6" w:rsidP="007444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07/07-2022</w:t>
            </w:r>
          </w:p>
        </w:tc>
      </w:tr>
      <w:tr w:rsidR="00A15D25" w:rsidRPr="00A15D25" w14:paraId="6CE090FC" w14:textId="77777777" w:rsidTr="005312A6">
        <w:tc>
          <w:tcPr>
            <w:tcW w:w="511" w:type="pct"/>
          </w:tcPr>
          <w:p w14:paraId="6F856B6D" w14:textId="357F2721" w:rsidR="00AC2A33" w:rsidRPr="00A15D25" w:rsidRDefault="005312A6" w:rsidP="00DF13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6.10</w:t>
            </w:r>
          </w:p>
        </w:tc>
        <w:tc>
          <w:tcPr>
            <w:tcW w:w="1907" w:type="pct"/>
          </w:tcPr>
          <w:p w14:paraId="1A8856F0" w14:textId="5206B667" w:rsidR="00A04304" w:rsidRPr="00A15D25" w:rsidRDefault="005312A6" w:rsidP="00A0430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Hvilken længde på garantiperioden efterspørges 1 eller 2 år?</w:t>
            </w:r>
          </w:p>
        </w:tc>
        <w:tc>
          <w:tcPr>
            <w:tcW w:w="1834" w:type="pct"/>
          </w:tcPr>
          <w:p w14:paraId="2AF90C9D" w14:textId="27AC30FE" w:rsidR="00AC2A33" w:rsidRPr="00A15D25" w:rsidRDefault="005312A6" w:rsidP="003352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år, evt. med option/tilbud på udvidelse til 2 år</w:t>
            </w:r>
          </w:p>
        </w:tc>
        <w:tc>
          <w:tcPr>
            <w:tcW w:w="748" w:type="pct"/>
          </w:tcPr>
          <w:p w14:paraId="2F65BBC0" w14:textId="3419483F" w:rsidR="00AC2A33" w:rsidRPr="00A15D25" w:rsidRDefault="005312A6" w:rsidP="007444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07/07-2022</w:t>
            </w:r>
          </w:p>
        </w:tc>
      </w:tr>
      <w:tr w:rsidR="00A15D25" w:rsidRPr="00A15D25" w14:paraId="00B10E8D" w14:textId="77777777" w:rsidTr="005312A6">
        <w:tc>
          <w:tcPr>
            <w:tcW w:w="511" w:type="pct"/>
          </w:tcPr>
          <w:p w14:paraId="7E270463" w14:textId="6A0CE1D8" w:rsidR="00AC2A33" w:rsidRPr="00A15D25" w:rsidRDefault="00AC2A33" w:rsidP="00DF13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07" w:type="pct"/>
          </w:tcPr>
          <w:p w14:paraId="083F7384" w14:textId="77777777" w:rsidR="00CE3D3F" w:rsidRPr="00A15D25" w:rsidRDefault="00CE3D3F" w:rsidP="00C90521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34" w:type="pct"/>
          </w:tcPr>
          <w:p w14:paraId="69D8459E" w14:textId="77777777" w:rsidR="00BB19FD" w:rsidRPr="00A15D25" w:rsidRDefault="00BB19FD" w:rsidP="00BB19FD">
            <w:pPr>
              <w:rPr>
                <w:rFonts w:ascii="Verdana" w:hAnsi="Verdana"/>
                <w:sz w:val="20"/>
                <w:szCs w:val="20"/>
              </w:rPr>
            </w:pPr>
          </w:p>
          <w:p w14:paraId="28F3B47D" w14:textId="77777777" w:rsidR="00BB19FD" w:rsidRPr="00A15D25" w:rsidRDefault="00BB19FD" w:rsidP="00744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8" w:type="pct"/>
          </w:tcPr>
          <w:p w14:paraId="285FDD14" w14:textId="5A7AB769" w:rsidR="00AC2A33" w:rsidRPr="00A15D25" w:rsidRDefault="00AC2A33" w:rsidP="00CD2B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ACB9" w14:textId="77777777" w:rsidR="00DB41B8" w:rsidRPr="00DF13B2" w:rsidRDefault="00DB41B8" w:rsidP="00DF13B2"/>
    <w:sectPr w:rsidR="00DB41B8" w:rsidRPr="00DF13B2" w:rsidSect="00E61A5D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3E07" w14:textId="77777777" w:rsidR="0099520F" w:rsidRDefault="0099520F" w:rsidP="00C1223E">
      <w:pPr>
        <w:spacing w:after="0" w:line="240" w:lineRule="auto"/>
      </w:pPr>
      <w:r>
        <w:separator/>
      </w:r>
    </w:p>
  </w:endnote>
  <w:endnote w:type="continuationSeparator" w:id="0">
    <w:p w14:paraId="33263ED4" w14:textId="77777777" w:rsidR="0099520F" w:rsidRDefault="0099520F" w:rsidP="00C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57751"/>
      <w:docPartObj>
        <w:docPartGallery w:val="Page Numbers (Bottom of Page)"/>
        <w:docPartUnique/>
      </w:docPartObj>
    </w:sdtPr>
    <w:sdtEndPr/>
    <w:sdtContent>
      <w:p w14:paraId="1A659519" w14:textId="77777777" w:rsidR="00804A48" w:rsidRDefault="00804A48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7F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615ABFC" w14:textId="77777777" w:rsidR="00804A48" w:rsidRDefault="00804A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9282" w14:textId="77777777" w:rsidR="0099520F" w:rsidRDefault="0099520F" w:rsidP="00C1223E">
      <w:pPr>
        <w:spacing w:after="0" w:line="240" w:lineRule="auto"/>
      </w:pPr>
      <w:r>
        <w:separator/>
      </w:r>
    </w:p>
  </w:footnote>
  <w:footnote w:type="continuationSeparator" w:id="0">
    <w:p w14:paraId="6462C5E4" w14:textId="77777777" w:rsidR="0099520F" w:rsidRDefault="0099520F" w:rsidP="00C1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2878" w14:textId="77777777" w:rsidR="00804A48" w:rsidRDefault="00804A48">
    <w:pPr>
      <w:pStyle w:val="Sidehoved"/>
    </w:pPr>
  </w:p>
  <w:p w14:paraId="4CDD4D9F" w14:textId="29360DC6" w:rsidR="00804A48" w:rsidRDefault="00804A48" w:rsidP="00E61A5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C29FA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77350"/>
    <w:multiLevelType w:val="multilevel"/>
    <w:tmpl w:val="6584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26427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48CC7475"/>
    <w:multiLevelType w:val="hybridMultilevel"/>
    <w:tmpl w:val="B9F204F2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D190A"/>
    <w:multiLevelType w:val="hybridMultilevel"/>
    <w:tmpl w:val="7B724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1906"/>
    <w:multiLevelType w:val="hybridMultilevel"/>
    <w:tmpl w:val="1B24743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561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B4C2B73"/>
    <w:multiLevelType w:val="hybridMultilevel"/>
    <w:tmpl w:val="C2049B00"/>
    <w:lvl w:ilvl="0" w:tplc="D9AC1FD0">
      <w:numFmt w:val="bullet"/>
      <w:lvlText w:val="-"/>
      <w:lvlJc w:val="left"/>
      <w:pPr>
        <w:ind w:left="126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" w15:restartNumberingAfterBreak="0">
    <w:nsid w:val="5DD1534D"/>
    <w:multiLevelType w:val="hybridMultilevel"/>
    <w:tmpl w:val="CF76992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82239"/>
    <w:multiLevelType w:val="multilevel"/>
    <w:tmpl w:val="C84CB992"/>
    <w:lvl w:ilvl="0">
      <w:start w:val="1"/>
      <w:numFmt w:val="decimal"/>
      <w:isLgl/>
      <w:lvlText w:val="Stk %1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Restart w:val="1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606F4CDB"/>
    <w:multiLevelType w:val="hybridMultilevel"/>
    <w:tmpl w:val="94CA94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65FC"/>
    <w:multiLevelType w:val="hybridMultilevel"/>
    <w:tmpl w:val="A8DED90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A93B1E"/>
    <w:multiLevelType w:val="hybridMultilevel"/>
    <w:tmpl w:val="7A2EC01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502C4"/>
    <w:multiLevelType w:val="hybridMultilevel"/>
    <w:tmpl w:val="5094A1DA"/>
    <w:lvl w:ilvl="0" w:tplc="FA0C3C64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D14FF"/>
    <w:multiLevelType w:val="hybridMultilevel"/>
    <w:tmpl w:val="072EC9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C7370"/>
    <w:multiLevelType w:val="hybridMultilevel"/>
    <w:tmpl w:val="E7E4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002176">
    <w:abstractNumId w:val="4"/>
  </w:num>
  <w:num w:numId="2" w16cid:durableId="1631936181">
    <w:abstractNumId w:val="9"/>
  </w:num>
  <w:num w:numId="3" w16cid:durableId="469788829">
    <w:abstractNumId w:val="7"/>
  </w:num>
  <w:num w:numId="4" w16cid:durableId="2139716306">
    <w:abstractNumId w:val="2"/>
  </w:num>
  <w:num w:numId="5" w16cid:durableId="673142073">
    <w:abstractNumId w:val="6"/>
  </w:num>
  <w:num w:numId="6" w16cid:durableId="870606484">
    <w:abstractNumId w:val="11"/>
  </w:num>
  <w:num w:numId="7" w16cid:durableId="1197812467">
    <w:abstractNumId w:val="15"/>
  </w:num>
  <w:num w:numId="8" w16cid:durableId="317542818">
    <w:abstractNumId w:val="1"/>
  </w:num>
  <w:num w:numId="9" w16cid:durableId="2139834902">
    <w:abstractNumId w:val="0"/>
  </w:num>
  <w:num w:numId="10" w16cid:durableId="1959221057">
    <w:abstractNumId w:val="0"/>
  </w:num>
  <w:num w:numId="11" w16cid:durableId="1846552314">
    <w:abstractNumId w:val="0"/>
  </w:num>
  <w:num w:numId="12" w16cid:durableId="1053652383">
    <w:abstractNumId w:val="0"/>
  </w:num>
  <w:num w:numId="13" w16cid:durableId="2144539523">
    <w:abstractNumId w:val="0"/>
  </w:num>
  <w:num w:numId="14" w16cid:durableId="1295283968">
    <w:abstractNumId w:val="0"/>
  </w:num>
  <w:num w:numId="15" w16cid:durableId="2016225269">
    <w:abstractNumId w:val="0"/>
  </w:num>
  <w:num w:numId="16" w16cid:durableId="1306079435">
    <w:abstractNumId w:val="0"/>
  </w:num>
  <w:num w:numId="17" w16cid:durableId="1171527923">
    <w:abstractNumId w:val="5"/>
  </w:num>
  <w:num w:numId="18" w16cid:durableId="1710911898">
    <w:abstractNumId w:val="12"/>
  </w:num>
  <w:num w:numId="19" w16cid:durableId="790904351">
    <w:abstractNumId w:val="14"/>
  </w:num>
  <w:num w:numId="20" w16cid:durableId="373967632">
    <w:abstractNumId w:val="13"/>
  </w:num>
  <w:num w:numId="21" w16cid:durableId="1411806112">
    <w:abstractNumId w:val="10"/>
  </w:num>
  <w:num w:numId="22" w16cid:durableId="203370636">
    <w:abstractNumId w:val="3"/>
  </w:num>
  <w:num w:numId="23" w16cid:durableId="1293306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A0"/>
    <w:rsid w:val="000020CD"/>
    <w:rsid w:val="000021A5"/>
    <w:rsid w:val="000079FE"/>
    <w:rsid w:val="00011263"/>
    <w:rsid w:val="000163A7"/>
    <w:rsid w:val="00017211"/>
    <w:rsid w:val="0001762F"/>
    <w:rsid w:val="000224BF"/>
    <w:rsid w:val="00023E80"/>
    <w:rsid w:val="00025396"/>
    <w:rsid w:val="0003525D"/>
    <w:rsid w:val="00043EE2"/>
    <w:rsid w:val="00054412"/>
    <w:rsid w:val="00055133"/>
    <w:rsid w:val="00056AE6"/>
    <w:rsid w:val="00063D4B"/>
    <w:rsid w:val="000768CA"/>
    <w:rsid w:val="00091857"/>
    <w:rsid w:val="00092A32"/>
    <w:rsid w:val="00092E7F"/>
    <w:rsid w:val="000945E8"/>
    <w:rsid w:val="000A07BF"/>
    <w:rsid w:val="000A3E84"/>
    <w:rsid w:val="000F1681"/>
    <w:rsid w:val="001002BC"/>
    <w:rsid w:val="0011167E"/>
    <w:rsid w:val="00111E32"/>
    <w:rsid w:val="00115BA6"/>
    <w:rsid w:val="00122D96"/>
    <w:rsid w:val="0012594C"/>
    <w:rsid w:val="00131196"/>
    <w:rsid w:val="001407CB"/>
    <w:rsid w:val="001422F6"/>
    <w:rsid w:val="00142313"/>
    <w:rsid w:val="00147C6B"/>
    <w:rsid w:val="00153524"/>
    <w:rsid w:val="00174CD4"/>
    <w:rsid w:val="00185517"/>
    <w:rsid w:val="00185779"/>
    <w:rsid w:val="001A2739"/>
    <w:rsid w:val="001A3F35"/>
    <w:rsid w:val="001C04F1"/>
    <w:rsid w:val="001C3FBD"/>
    <w:rsid w:val="001C5D57"/>
    <w:rsid w:val="001C697D"/>
    <w:rsid w:val="001C6B88"/>
    <w:rsid w:val="001D00F3"/>
    <w:rsid w:val="001D3ABA"/>
    <w:rsid w:val="001D5240"/>
    <w:rsid w:val="001E4CD8"/>
    <w:rsid w:val="001E4F6F"/>
    <w:rsid w:val="00200124"/>
    <w:rsid w:val="00202020"/>
    <w:rsid w:val="00206C7E"/>
    <w:rsid w:val="00234B07"/>
    <w:rsid w:val="00245231"/>
    <w:rsid w:val="00252EE6"/>
    <w:rsid w:val="002542F6"/>
    <w:rsid w:val="00257644"/>
    <w:rsid w:val="00267FFA"/>
    <w:rsid w:val="00270755"/>
    <w:rsid w:val="002773FA"/>
    <w:rsid w:val="002927CF"/>
    <w:rsid w:val="00293D54"/>
    <w:rsid w:val="002A0A19"/>
    <w:rsid w:val="002A2E4A"/>
    <w:rsid w:val="002A5A84"/>
    <w:rsid w:val="002A6624"/>
    <w:rsid w:val="002B72D6"/>
    <w:rsid w:val="002D03BF"/>
    <w:rsid w:val="002D7190"/>
    <w:rsid w:val="002E06D6"/>
    <w:rsid w:val="002E4A2D"/>
    <w:rsid w:val="002E7CF7"/>
    <w:rsid w:val="003138E9"/>
    <w:rsid w:val="003205D2"/>
    <w:rsid w:val="00326D43"/>
    <w:rsid w:val="003352CC"/>
    <w:rsid w:val="003353AC"/>
    <w:rsid w:val="00336F73"/>
    <w:rsid w:val="0034531F"/>
    <w:rsid w:val="00352FF8"/>
    <w:rsid w:val="00353E4D"/>
    <w:rsid w:val="00360B1D"/>
    <w:rsid w:val="00374118"/>
    <w:rsid w:val="00377E03"/>
    <w:rsid w:val="00380508"/>
    <w:rsid w:val="003874BB"/>
    <w:rsid w:val="00390342"/>
    <w:rsid w:val="0039214A"/>
    <w:rsid w:val="00396604"/>
    <w:rsid w:val="003A3796"/>
    <w:rsid w:val="003B21EE"/>
    <w:rsid w:val="003C0FA7"/>
    <w:rsid w:val="003C2DA5"/>
    <w:rsid w:val="003C3EA0"/>
    <w:rsid w:val="003D400B"/>
    <w:rsid w:val="003D7046"/>
    <w:rsid w:val="003E63FF"/>
    <w:rsid w:val="003F50B6"/>
    <w:rsid w:val="00410C34"/>
    <w:rsid w:val="00421891"/>
    <w:rsid w:val="004257F3"/>
    <w:rsid w:val="0042595B"/>
    <w:rsid w:val="004259DB"/>
    <w:rsid w:val="004309FD"/>
    <w:rsid w:val="00436283"/>
    <w:rsid w:val="00441004"/>
    <w:rsid w:val="0046076C"/>
    <w:rsid w:val="00460C34"/>
    <w:rsid w:val="00461986"/>
    <w:rsid w:val="00470127"/>
    <w:rsid w:val="00481545"/>
    <w:rsid w:val="00482370"/>
    <w:rsid w:val="00487666"/>
    <w:rsid w:val="004948A5"/>
    <w:rsid w:val="00495E33"/>
    <w:rsid w:val="00495E49"/>
    <w:rsid w:val="004A46A6"/>
    <w:rsid w:val="004A50DD"/>
    <w:rsid w:val="004A6338"/>
    <w:rsid w:val="004B14A3"/>
    <w:rsid w:val="004B496C"/>
    <w:rsid w:val="004B53C7"/>
    <w:rsid w:val="004C11C1"/>
    <w:rsid w:val="004D5434"/>
    <w:rsid w:val="004F4A20"/>
    <w:rsid w:val="0051396E"/>
    <w:rsid w:val="005147C4"/>
    <w:rsid w:val="005306C4"/>
    <w:rsid w:val="005312A6"/>
    <w:rsid w:val="00532995"/>
    <w:rsid w:val="00533BB2"/>
    <w:rsid w:val="00541E48"/>
    <w:rsid w:val="0054314D"/>
    <w:rsid w:val="005449BF"/>
    <w:rsid w:val="00545B7B"/>
    <w:rsid w:val="00546503"/>
    <w:rsid w:val="005515F0"/>
    <w:rsid w:val="00555145"/>
    <w:rsid w:val="00563276"/>
    <w:rsid w:val="005642BF"/>
    <w:rsid w:val="00572816"/>
    <w:rsid w:val="00576521"/>
    <w:rsid w:val="0058612A"/>
    <w:rsid w:val="00590AD3"/>
    <w:rsid w:val="005912CE"/>
    <w:rsid w:val="0059624C"/>
    <w:rsid w:val="005A0F24"/>
    <w:rsid w:val="005A2331"/>
    <w:rsid w:val="005A543B"/>
    <w:rsid w:val="005A5BF0"/>
    <w:rsid w:val="005B51C3"/>
    <w:rsid w:val="005D1E27"/>
    <w:rsid w:val="005E3F6A"/>
    <w:rsid w:val="005F2611"/>
    <w:rsid w:val="005F7F9B"/>
    <w:rsid w:val="00600CA0"/>
    <w:rsid w:val="00605991"/>
    <w:rsid w:val="006104BD"/>
    <w:rsid w:val="00610B92"/>
    <w:rsid w:val="0061164D"/>
    <w:rsid w:val="0061169F"/>
    <w:rsid w:val="00612122"/>
    <w:rsid w:val="0061289E"/>
    <w:rsid w:val="0063160E"/>
    <w:rsid w:val="0063191C"/>
    <w:rsid w:val="006340CB"/>
    <w:rsid w:val="00636A09"/>
    <w:rsid w:val="006555FF"/>
    <w:rsid w:val="00663885"/>
    <w:rsid w:val="00680432"/>
    <w:rsid w:val="006908BD"/>
    <w:rsid w:val="00693066"/>
    <w:rsid w:val="00694630"/>
    <w:rsid w:val="00695A44"/>
    <w:rsid w:val="006A33C3"/>
    <w:rsid w:val="006A664A"/>
    <w:rsid w:val="006C6A87"/>
    <w:rsid w:val="006D0A5B"/>
    <w:rsid w:val="006D0BC5"/>
    <w:rsid w:val="006D2341"/>
    <w:rsid w:val="006D2FC6"/>
    <w:rsid w:val="006E0671"/>
    <w:rsid w:val="006E198E"/>
    <w:rsid w:val="006E6799"/>
    <w:rsid w:val="006F31D1"/>
    <w:rsid w:val="007009EB"/>
    <w:rsid w:val="00703670"/>
    <w:rsid w:val="00704B01"/>
    <w:rsid w:val="00705838"/>
    <w:rsid w:val="00710DB8"/>
    <w:rsid w:val="00712FCB"/>
    <w:rsid w:val="00713FBA"/>
    <w:rsid w:val="00722F48"/>
    <w:rsid w:val="00725DB4"/>
    <w:rsid w:val="00744404"/>
    <w:rsid w:val="0074467E"/>
    <w:rsid w:val="00754D31"/>
    <w:rsid w:val="00770651"/>
    <w:rsid w:val="007750D2"/>
    <w:rsid w:val="00775165"/>
    <w:rsid w:val="007975D7"/>
    <w:rsid w:val="00797C7A"/>
    <w:rsid w:val="007A0FCB"/>
    <w:rsid w:val="007A430C"/>
    <w:rsid w:val="007B1598"/>
    <w:rsid w:val="007C419F"/>
    <w:rsid w:val="007C4AB4"/>
    <w:rsid w:val="007E061A"/>
    <w:rsid w:val="007E0E90"/>
    <w:rsid w:val="007E1F85"/>
    <w:rsid w:val="007E4A52"/>
    <w:rsid w:val="007F34E8"/>
    <w:rsid w:val="007F3CDE"/>
    <w:rsid w:val="007F7609"/>
    <w:rsid w:val="008015BA"/>
    <w:rsid w:val="00802F48"/>
    <w:rsid w:val="00804A48"/>
    <w:rsid w:val="00806A19"/>
    <w:rsid w:val="00807DA5"/>
    <w:rsid w:val="008116B1"/>
    <w:rsid w:val="00824807"/>
    <w:rsid w:val="008449A7"/>
    <w:rsid w:val="00854D83"/>
    <w:rsid w:val="0086692B"/>
    <w:rsid w:val="00871294"/>
    <w:rsid w:val="00880E2A"/>
    <w:rsid w:val="00886ECF"/>
    <w:rsid w:val="008951E2"/>
    <w:rsid w:val="008A3CBA"/>
    <w:rsid w:val="008B66E9"/>
    <w:rsid w:val="008B7C9E"/>
    <w:rsid w:val="008C144D"/>
    <w:rsid w:val="008C3216"/>
    <w:rsid w:val="008C5D4C"/>
    <w:rsid w:val="008D0300"/>
    <w:rsid w:val="008D3F28"/>
    <w:rsid w:val="008E2A7C"/>
    <w:rsid w:val="008E7C64"/>
    <w:rsid w:val="008F2D45"/>
    <w:rsid w:val="009010A1"/>
    <w:rsid w:val="00903F88"/>
    <w:rsid w:val="0090601B"/>
    <w:rsid w:val="00910296"/>
    <w:rsid w:val="00922D40"/>
    <w:rsid w:val="009241A4"/>
    <w:rsid w:val="00933CC8"/>
    <w:rsid w:val="00941C9C"/>
    <w:rsid w:val="00966551"/>
    <w:rsid w:val="00973610"/>
    <w:rsid w:val="009741E8"/>
    <w:rsid w:val="00976E7B"/>
    <w:rsid w:val="009815CB"/>
    <w:rsid w:val="00983530"/>
    <w:rsid w:val="0099520F"/>
    <w:rsid w:val="00995AB6"/>
    <w:rsid w:val="009B2DF7"/>
    <w:rsid w:val="009B7523"/>
    <w:rsid w:val="009C4324"/>
    <w:rsid w:val="009C6916"/>
    <w:rsid w:val="009C7837"/>
    <w:rsid w:val="009D1D61"/>
    <w:rsid w:val="009E049A"/>
    <w:rsid w:val="009E4D2D"/>
    <w:rsid w:val="009E62AB"/>
    <w:rsid w:val="00A04304"/>
    <w:rsid w:val="00A04C51"/>
    <w:rsid w:val="00A05693"/>
    <w:rsid w:val="00A15D25"/>
    <w:rsid w:val="00A37F89"/>
    <w:rsid w:val="00A761BC"/>
    <w:rsid w:val="00A763D9"/>
    <w:rsid w:val="00A80537"/>
    <w:rsid w:val="00A95459"/>
    <w:rsid w:val="00AA02A6"/>
    <w:rsid w:val="00AA2EB6"/>
    <w:rsid w:val="00AA472A"/>
    <w:rsid w:val="00AA5BB1"/>
    <w:rsid w:val="00AB3EA8"/>
    <w:rsid w:val="00AB481B"/>
    <w:rsid w:val="00AB7BB4"/>
    <w:rsid w:val="00AC2A33"/>
    <w:rsid w:val="00AC46C9"/>
    <w:rsid w:val="00AC73F5"/>
    <w:rsid w:val="00AD0502"/>
    <w:rsid w:val="00AD30C5"/>
    <w:rsid w:val="00AD71C4"/>
    <w:rsid w:val="00AF0AB4"/>
    <w:rsid w:val="00AF32E0"/>
    <w:rsid w:val="00B11305"/>
    <w:rsid w:val="00B11CC1"/>
    <w:rsid w:val="00B1530A"/>
    <w:rsid w:val="00B15327"/>
    <w:rsid w:val="00B27F8C"/>
    <w:rsid w:val="00B32C26"/>
    <w:rsid w:val="00B338F0"/>
    <w:rsid w:val="00B3660C"/>
    <w:rsid w:val="00B36BC3"/>
    <w:rsid w:val="00B40B50"/>
    <w:rsid w:val="00B4147E"/>
    <w:rsid w:val="00B44180"/>
    <w:rsid w:val="00B470FD"/>
    <w:rsid w:val="00B72E38"/>
    <w:rsid w:val="00B7430A"/>
    <w:rsid w:val="00B744AC"/>
    <w:rsid w:val="00B82EBB"/>
    <w:rsid w:val="00B85E8A"/>
    <w:rsid w:val="00B91616"/>
    <w:rsid w:val="00B92EE0"/>
    <w:rsid w:val="00B93989"/>
    <w:rsid w:val="00BA0597"/>
    <w:rsid w:val="00BA1575"/>
    <w:rsid w:val="00BA1E3C"/>
    <w:rsid w:val="00BA2353"/>
    <w:rsid w:val="00BB0869"/>
    <w:rsid w:val="00BB19FD"/>
    <w:rsid w:val="00BB67A4"/>
    <w:rsid w:val="00BE0D16"/>
    <w:rsid w:val="00BE21D9"/>
    <w:rsid w:val="00BE70C8"/>
    <w:rsid w:val="00BF422F"/>
    <w:rsid w:val="00BF43D2"/>
    <w:rsid w:val="00BF5ABE"/>
    <w:rsid w:val="00BF5BC5"/>
    <w:rsid w:val="00BF7D76"/>
    <w:rsid w:val="00C02468"/>
    <w:rsid w:val="00C04BF4"/>
    <w:rsid w:val="00C1223E"/>
    <w:rsid w:val="00C13511"/>
    <w:rsid w:val="00C26C4C"/>
    <w:rsid w:val="00C32757"/>
    <w:rsid w:val="00C365A1"/>
    <w:rsid w:val="00C37FCD"/>
    <w:rsid w:val="00C463F3"/>
    <w:rsid w:val="00C6663B"/>
    <w:rsid w:val="00C84DE4"/>
    <w:rsid w:val="00C90521"/>
    <w:rsid w:val="00C91327"/>
    <w:rsid w:val="00C96209"/>
    <w:rsid w:val="00CA3153"/>
    <w:rsid w:val="00CA6932"/>
    <w:rsid w:val="00CA7B3B"/>
    <w:rsid w:val="00CA7CA6"/>
    <w:rsid w:val="00CB6068"/>
    <w:rsid w:val="00CD2B21"/>
    <w:rsid w:val="00CE2EE0"/>
    <w:rsid w:val="00CE3D3F"/>
    <w:rsid w:val="00CE4AFE"/>
    <w:rsid w:val="00CF23B3"/>
    <w:rsid w:val="00D00395"/>
    <w:rsid w:val="00D07DE7"/>
    <w:rsid w:val="00D16FD4"/>
    <w:rsid w:val="00D22DB6"/>
    <w:rsid w:val="00D26A4C"/>
    <w:rsid w:val="00D32A80"/>
    <w:rsid w:val="00D66E59"/>
    <w:rsid w:val="00D7096D"/>
    <w:rsid w:val="00D719A5"/>
    <w:rsid w:val="00D7232E"/>
    <w:rsid w:val="00D97154"/>
    <w:rsid w:val="00DB26A8"/>
    <w:rsid w:val="00DB41B8"/>
    <w:rsid w:val="00DB4435"/>
    <w:rsid w:val="00DC3B2A"/>
    <w:rsid w:val="00DC4618"/>
    <w:rsid w:val="00DD2FA1"/>
    <w:rsid w:val="00DD40C4"/>
    <w:rsid w:val="00DD420A"/>
    <w:rsid w:val="00DD5106"/>
    <w:rsid w:val="00DD585B"/>
    <w:rsid w:val="00DE19DC"/>
    <w:rsid w:val="00DF1375"/>
    <w:rsid w:val="00DF13B2"/>
    <w:rsid w:val="00DF343D"/>
    <w:rsid w:val="00E022A9"/>
    <w:rsid w:val="00E03378"/>
    <w:rsid w:val="00E0480A"/>
    <w:rsid w:val="00E06FEF"/>
    <w:rsid w:val="00E10C38"/>
    <w:rsid w:val="00E17BE4"/>
    <w:rsid w:val="00E22C99"/>
    <w:rsid w:val="00E253D7"/>
    <w:rsid w:val="00E25900"/>
    <w:rsid w:val="00E33244"/>
    <w:rsid w:val="00E34916"/>
    <w:rsid w:val="00E3744F"/>
    <w:rsid w:val="00E61A5D"/>
    <w:rsid w:val="00E66FB5"/>
    <w:rsid w:val="00E74687"/>
    <w:rsid w:val="00E779CA"/>
    <w:rsid w:val="00E77C9E"/>
    <w:rsid w:val="00E8012E"/>
    <w:rsid w:val="00E8159D"/>
    <w:rsid w:val="00E92E98"/>
    <w:rsid w:val="00E97016"/>
    <w:rsid w:val="00E97469"/>
    <w:rsid w:val="00EA1CEB"/>
    <w:rsid w:val="00EA6EAE"/>
    <w:rsid w:val="00EA70AF"/>
    <w:rsid w:val="00EB50AE"/>
    <w:rsid w:val="00EB6145"/>
    <w:rsid w:val="00EB77BA"/>
    <w:rsid w:val="00EE6812"/>
    <w:rsid w:val="00EF5CB3"/>
    <w:rsid w:val="00EF7F47"/>
    <w:rsid w:val="00F16817"/>
    <w:rsid w:val="00F20662"/>
    <w:rsid w:val="00F208FD"/>
    <w:rsid w:val="00F246AE"/>
    <w:rsid w:val="00F27BC5"/>
    <w:rsid w:val="00F4596B"/>
    <w:rsid w:val="00F539FA"/>
    <w:rsid w:val="00F53F63"/>
    <w:rsid w:val="00F54ADE"/>
    <w:rsid w:val="00F65485"/>
    <w:rsid w:val="00F6573A"/>
    <w:rsid w:val="00F72D07"/>
    <w:rsid w:val="00F76BAA"/>
    <w:rsid w:val="00F76FC7"/>
    <w:rsid w:val="00F805EA"/>
    <w:rsid w:val="00F8114E"/>
    <w:rsid w:val="00F90D7E"/>
    <w:rsid w:val="00F94284"/>
    <w:rsid w:val="00F94A7C"/>
    <w:rsid w:val="00F94DA2"/>
    <w:rsid w:val="00F95B1B"/>
    <w:rsid w:val="00FA21D8"/>
    <w:rsid w:val="00FA5834"/>
    <w:rsid w:val="00FB6FC8"/>
    <w:rsid w:val="00FB7799"/>
    <w:rsid w:val="00FC74A6"/>
    <w:rsid w:val="00FD17F9"/>
    <w:rsid w:val="00FD18AD"/>
    <w:rsid w:val="00FD23BA"/>
    <w:rsid w:val="00FD260E"/>
    <w:rsid w:val="00FE0AEA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5390"/>
  <w15:docId w15:val="{6DBECC82-6059-47BF-A427-AF940DC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B2"/>
  </w:style>
  <w:style w:type="paragraph" w:styleId="Overskrift1">
    <w:name w:val="heading 1"/>
    <w:basedOn w:val="Normal"/>
    <w:next w:val="Normal"/>
    <w:link w:val="Overskrift1Tegn"/>
    <w:qFormat/>
    <w:rsid w:val="00F1681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00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0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600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52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A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6388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6388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6388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638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63885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rsid w:val="00F16817"/>
    <w:rPr>
      <w:rFonts w:asciiTheme="majorHAnsi" w:eastAsiaTheme="majorEastAsia" w:hAnsiTheme="majorHAnsi" w:cstheme="majorBidi"/>
      <w:b/>
      <w:bCs/>
      <w:kern w:val="32"/>
      <w:sz w:val="32"/>
      <w:szCs w:val="32"/>
      <w:lang w:eastAsia="da-DK"/>
    </w:rPr>
  </w:style>
  <w:style w:type="character" w:styleId="Fremhv">
    <w:name w:val="Emphasis"/>
    <w:basedOn w:val="Standardskrifttypeiafsnit"/>
    <w:uiPriority w:val="20"/>
    <w:qFormat/>
    <w:rsid w:val="007E1F85"/>
    <w:rPr>
      <w:i/>
      <w:iCs/>
    </w:rPr>
  </w:style>
  <w:style w:type="paragraph" w:styleId="Brdtekst2">
    <w:name w:val="Body Text 2"/>
    <w:basedOn w:val="Normal"/>
    <w:link w:val="Brdtekst2Tegn"/>
    <w:rsid w:val="00AB3EA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AB3EA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223E"/>
  </w:style>
  <w:style w:type="paragraph" w:styleId="Sidefod">
    <w:name w:val="footer"/>
    <w:basedOn w:val="Normal"/>
    <w:link w:val="SidefodTegn"/>
    <w:uiPriority w:val="99"/>
    <w:unhideWhenUsed/>
    <w:rsid w:val="00C12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223E"/>
  </w:style>
  <w:style w:type="character" w:styleId="Strk">
    <w:name w:val="Strong"/>
    <w:basedOn w:val="Standardskrifttypeiafsnit"/>
    <w:uiPriority w:val="22"/>
    <w:qFormat/>
    <w:rsid w:val="00D22DB6"/>
    <w:rPr>
      <w:b/>
      <w:bCs/>
    </w:rPr>
  </w:style>
  <w:style w:type="paragraph" w:styleId="Opstilling-punkttegn">
    <w:name w:val="List Bullet"/>
    <w:basedOn w:val="Normal"/>
    <w:uiPriority w:val="99"/>
    <w:unhideWhenUsed/>
    <w:rsid w:val="00886ECF"/>
    <w:pPr>
      <w:numPr>
        <w:numId w:val="16"/>
      </w:numPr>
      <w:spacing w:after="160" w:line="256" w:lineRule="auto"/>
      <w:contextualSpacing/>
    </w:pPr>
    <w:rPr>
      <w:lang w:val="en-GB"/>
    </w:rPr>
  </w:style>
  <w:style w:type="character" w:customStyle="1" w:styleId="ListeafsnitTegn">
    <w:name w:val="Listeafsnit Tegn"/>
    <w:link w:val="Listeafsnit"/>
    <w:uiPriority w:val="34"/>
    <w:locked/>
    <w:rsid w:val="001D524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292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4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7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0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3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2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67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82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66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0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9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2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8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0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5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3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8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31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4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7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6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9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9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64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9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04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3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1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1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4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21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03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79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1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3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5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5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5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0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8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6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0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8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8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8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4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9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0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7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10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9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ve@ls.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nve@ls.f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5" ma:contentTypeDescription="Opret et nyt dokument." ma:contentTypeScope="" ma:versionID="861f50791851bfe6deeccabd54f4c73e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950397e4643420bbcc9e472f577e14ce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4559c2be-3131-485e-85d0-b1cc5be2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d977dd-c608-48d7-b729-4e691c293302}" ma:internalName="TaxCatchAll" ma:showField="CatchAllData" ma:web="0ef27cfa-8091-4283-a922-aa426b307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08FBA-A79C-4F43-8F8F-8F7FAFEBC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31D83-85F8-432A-A1A4-056E214E4AC5}"/>
</file>

<file path=customXml/itemProps3.xml><?xml version="1.0" encoding="utf-8"?>
<ds:datastoreItem xmlns:ds="http://schemas.openxmlformats.org/officeDocument/2006/customXml" ds:itemID="{5A3A4620-4276-4890-9D6F-C88B61419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 Winther-Sørensen</dc:creator>
  <cp:lastModifiedBy>Einar Venned</cp:lastModifiedBy>
  <cp:revision>4</cp:revision>
  <cp:lastPrinted>2011-06-07T09:41:00Z</cp:lastPrinted>
  <dcterms:created xsi:type="dcterms:W3CDTF">2022-07-07T14:25:00Z</dcterms:created>
  <dcterms:modified xsi:type="dcterms:W3CDTF">2022-07-07T15:20:00Z</dcterms:modified>
</cp:coreProperties>
</file>